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4392" w14:textId="77777777" w:rsidR="00E7264F" w:rsidRDefault="00E7264F"/>
    <w:p w14:paraId="66079528" w14:textId="77777777" w:rsidR="00A50C9E" w:rsidRDefault="00A50C9E"/>
    <w:p w14:paraId="1EAD6F87" w14:textId="7A4D3831" w:rsidR="00A50C9E" w:rsidRDefault="000C7312">
      <w:proofErr w:type="spellStart"/>
      <w:r>
        <w:t>Sayak</w:t>
      </w:r>
      <w:proofErr w:type="spellEnd"/>
      <w:r>
        <w:t xml:space="preserve"> Genel Kurul Raporu 2025</w:t>
      </w:r>
    </w:p>
    <w:p w14:paraId="4F55F147" w14:textId="419B8248" w:rsidR="00A50C9E" w:rsidRDefault="00A50C9E"/>
    <w:p w14:paraId="79CB4FBB" w14:textId="67E6FFFD" w:rsidR="00A50C9E" w:rsidRDefault="00A50C9E"/>
    <w:p w14:paraId="388C9F96" w14:textId="77777777" w:rsidR="00A50C9E" w:rsidRDefault="00A50C9E"/>
    <w:p w14:paraId="0D725238" w14:textId="77777777" w:rsidR="00A50C9E" w:rsidRDefault="00A50C9E"/>
    <w:sectPr w:rsidR="00A50C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C04F" w14:textId="77777777" w:rsidR="009B1DF2" w:rsidRDefault="009B1DF2" w:rsidP="00A30CF8">
      <w:pPr>
        <w:spacing w:after="0" w:line="240" w:lineRule="auto"/>
      </w:pPr>
      <w:r>
        <w:separator/>
      </w:r>
    </w:p>
  </w:endnote>
  <w:endnote w:type="continuationSeparator" w:id="0">
    <w:p w14:paraId="4B6506A0" w14:textId="77777777" w:rsidR="009B1DF2" w:rsidRDefault="009B1DF2" w:rsidP="00A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442F" w14:textId="45AC3B66" w:rsidR="00A30CF8" w:rsidRPr="00A50C9E" w:rsidRDefault="00A30CF8" w:rsidP="00A30CF8">
    <w:pPr>
      <w:pStyle w:val="AltBilgi"/>
      <w:jc w:val="both"/>
      <w:rPr>
        <w:rFonts w:ascii="Times New Roman" w:hAnsi="Times New Roman" w:cs="Times New Roman"/>
        <w:color w:val="004E9A"/>
        <w:sz w:val="20"/>
        <w:szCs w:val="20"/>
      </w:rPr>
    </w:pPr>
    <w:r w:rsidRPr="00A50C9E">
      <w:rPr>
        <w:rFonts w:ascii="Times New Roman" w:hAnsi="Times New Roman" w:cs="Times New Roman"/>
        <w:b/>
        <w:bCs/>
        <w:color w:val="004E9A"/>
        <w:sz w:val="20"/>
        <w:szCs w:val="20"/>
      </w:rPr>
      <w:t>Adres</w:t>
    </w:r>
    <w:r w:rsidRPr="00A50C9E">
      <w:rPr>
        <w:rFonts w:ascii="Times New Roman" w:hAnsi="Times New Roman" w:cs="Times New Roman"/>
        <w:color w:val="004E9A"/>
        <w:sz w:val="20"/>
        <w:szCs w:val="20"/>
      </w:rPr>
      <w:t xml:space="preserve">: </w:t>
    </w:r>
    <w:proofErr w:type="spellStart"/>
    <w:r w:rsidRPr="00A50C9E">
      <w:rPr>
        <w:rFonts w:ascii="Times New Roman" w:hAnsi="Times New Roman" w:cs="Times New Roman"/>
        <w:color w:val="004E9A"/>
        <w:sz w:val="20"/>
        <w:szCs w:val="20"/>
      </w:rPr>
      <w:t>Durugöl</w:t>
    </w:r>
    <w:proofErr w:type="spellEnd"/>
    <w:r w:rsidRPr="00A50C9E">
      <w:rPr>
        <w:rFonts w:ascii="Times New Roman" w:hAnsi="Times New Roman" w:cs="Times New Roman"/>
        <w:color w:val="004E9A"/>
        <w:sz w:val="20"/>
        <w:szCs w:val="20"/>
      </w:rPr>
      <w:t xml:space="preserve"> Mah. Atatürk Bulvarı No: 451 Kat:2 No:218, Davet Girişimcilik </w:t>
    </w:r>
    <w:r w:rsidR="00F767E7" w:rsidRPr="00A50C9E">
      <w:rPr>
        <w:rFonts w:ascii="Times New Roman" w:hAnsi="Times New Roman" w:cs="Times New Roman"/>
        <w:color w:val="004E9A"/>
        <w:sz w:val="20"/>
        <w:szCs w:val="20"/>
      </w:rPr>
      <w:t>Merkezi, ALTINORDU</w:t>
    </w:r>
    <w:r w:rsidRPr="00A50C9E">
      <w:rPr>
        <w:rFonts w:ascii="Times New Roman" w:hAnsi="Times New Roman" w:cs="Times New Roman"/>
        <w:color w:val="004E9A"/>
        <w:sz w:val="20"/>
        <w:szCs w:val="20"/>
      </w:rPr>
      <w:t>/ ORDU</w:t>
    </w:r>
  </w:p>
  <w:p w14:paraId="6AD2745C" w14:textId="7B3C2E22" w:rsidR="00A30CF8" w:rsidRPr="00A50C9E" w:rsidRDefault="00A30CF8" w:rsidP="00A30CF8">
    <w:pPr>
      <w:pStyle w:val="AltBilgi"/>
      <w:jc w:val="both"/>
      <w:rPr>
        <w:rFonts w:ascii="Times New Roman" w:hAnsi="Times New Roman" w:cs="Times New Roman"/>
        <w:color w:val="004E9A"/>
        <w:sz w:val="20"/>
        <w:szCs w:val="20"/>
      </w:rPr>
    </w:pPr>
    <w:proofErr w:type="gramStart"/>
    <w:r w:rsidRPr="00A50C9E">
      <w:rPr>
        <w:rFonts w:ascii="Times New Roman" w:hAnsi="Times New Roman" w:cs="Times New Roman"/>
        <w:b/>
        <w:bCs/>
        <w:color w:val="004E9A"/>
        <w:sz w:val="20"/>
        <w:szCs w:val="20"/>
      </w:rPr>
      <w:t>E-mail</w:t>
    </w:r>
    <w:proofErr w:type="gramEnd"/>
    <w:r w:rsidRPr="00A50C9E">
      <w:rPr>
        <w:rFonts w:ascii="Times New Roman" w:hAnsi="Times New Roman" w:cs="Times New Roman"/>
        <w:color w:val="004E9A"/>
        <w:sz w:val="20"/>
        <w:szCs w:val="20"/>
      </w:rPr>
      <w:t>: sayak@sayak.org.tr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B856" w14:textId="77777777" w:rsidR="009B1DF2" w:rsidRDefault="009B1DF2" w:rsidP="00A30CF8">
      <w:pPr>
        <w:spacing w:after="0" w:line="240" w:lineRule="auto"/>
      </w:pPr>
      <w:r>
        <w:separator/>
      </w:r>
    </w:p>
  </w:footnote>
  <w:footnote w:type="continuationSeparator" w:id="0">
    <w:p w14:paraId="79CCB90F" w14:textId="77777777" w:rsidR="009B1DF2" w:rsidRDefault="009B1DF2" w:rsidP="00A3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3CC0" w14:textId="61055D01" w:rsidR="00C67F24" w:rsidRPr="00A50C9E" w:rsidRDefault="00A30CF8" w:rsidP="00C67F24">
    <w:pPr>
      <w:pStyle w:val="stBilgi"/>
      <w:rPr>
        <w:rFonts w:ascii="Times New Roman" w:hAnsi="Times New Roman" w:cs="Times New Roman"/>
        <w:color w:val="004E9A"/>
        <w:sz w:val="20"/>
        <w:szCs w:val="20"/>
      </w:rPr>
    </w:pPr>
    <w:r w:rsidRPr="00A50C9E">
      <w:rPr>
        <w:rFonts w:ascii="Times New Roman" w:hAnsi="Times New Roman" w:cs="Times New Roman"/>
        <w:noProof/>
        <w:color w:val="004E9A"/>
        <w:sz w:val="20"/>
        <w:szCs w:val="20"/>
      </w:rPr>
      <w:drawing>
        <wp:anchor distT="0" distB="0" distL="114300" distR="114300" simplePos="0" relativeHeight="251658240" behindDoc="0" locked="0" layoutInCell="1" allowOverlap="1" wp14:anchorId="22F09BE4" wp14:editId="2A3763C6">
          <wp:simplePos x="0" y="0"/>
          <wp:positionH relativeFrom="column">
            <wp:posOffset>-506095</wp:posOffset>
          </wp:positionH>
          <wp:positionV relativeFrom="paragraph">
            <wp:posOffset>-290830</wp:posOffset>
          </wp:positionV>
          <wp:extent cx="939800" cy="939800"/>
          <wp:effectExtent l="0" t="0" r="0" b="0"/>
          <wp:wrapSquare wrapText="bothSides"/>
          <wp:docPr id="40095866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319" w:rsidRPr="00A50C9E">
      <w:rPr>
        <w:rFonts w:ascii="Times New Roman" w:hAnsi="Times New Roman" w:cs="Times New Roman"/>
        <w:i/>
        <w:iCs/>
        <w:color w:val="004E9A"/>
        <w:sz w:val="20"/>
        <w:szCs w:val="20"/>
      </w:rPr>
      <w:t xml:space="preserve">  </w:t>
    </w:r>
    <w:r w:rsidR="00C67F24" w:rsidRPr="00A50C9E">
      <w:rPr>
        <w:rFonts w:ascii="Times New Roman" w:hAnsi="Times New Roman" w:cs="Times New Roman"/>
        <w:color w:val="004E9A"/>
        <w:sz w:val="20"/>
        <w:szCs w:val="20"/>
      </w:rPr>
      <w:t xml:space="preserve">Sağlık Yönetimi Eğitim Programları </w:t>
    </w:r>
    <w:r w:rsidR="00C67F24" w:rsidRPr="00C67F24">
      <w:rPr>
        <w:rFonts w:ascii="Times New Roman" w:hAnsi="Times New Roman" w:cs="Times New Roman"/>
        <w:color w:val="004E9A"/>
        <w:sz w:val="20"/>
        <w:szCs w:val="20"/>
      </w:rPr>
      <w:t>Değerlendirme ve Akreditasyon Derneği</w:t>
    </w:r>
    <w:r w:rsidR="00C67F24" w:rsidRPr="00A50C9E">
      <w:rPr>
        <w:rFonts w:ascii="Times New Roman" w:hAnsi="Times New Roman" w:cs="Times New Roman"/>
        <w:color w:val="004E9A"/>
        <w:sz w:val="20"/>
        <w:szCs w:val="20"/>
      </w:rPr>
      <w:t xml:space="preserve"> </w:t>
    </w:r>
  </w:p>
  <w:p w14:paraId="2D80CD8A" w14:textId="70FF656F" w:rsidR="00C67F24" w:rsidRPr="00C67F24" w:rsidRDefault="003E57A4" w:rsidP="00C67F24">
    <w:pPr>
      <w:pStyle w:val="stBilgi"/>
      <w:rPr>
        <w:rFonts w:ascii="Times New Roman" w:hAnsi="Times New Roman" w:cs="Times New Roman"/>
        <w:color w:val="004E9A"/>
        <w:sz w:val="18"/>
        <w:szCs w:val="18"/>
      </w:rPr>
    </w:pPr>
    <w:r>
      <w:rPr>
        <w:rFonts w:ascii="Times New Roman" w:hAnsi="Times New Roman" w:cs="Times New Roman"/>
        <w:color w:val="004E9A"/>
        <w:sz w:val="20"/>
        <w:szCs w:val="20"/>
      </w:rPr>
      <w:t xml:space="preserve"> </w:t>
    </w:r>
    <w:r w:rsidR="005E6319" w:rsidRPr="00A50C9E">
      <w:rPr>
        <w:rFonts w:ascii="Times New Roman" w:hAnsi="Times New Roman" w:cs="Times New Roman"/>
        <w:color w:val="004E9A"/>
        <w:sz w:val="20"/>
        <w:szCs w:val="20"/>
      </w:rPr>
      <w:t xml:space="preserve"> </w:t>
    </w:r>
    <w:r>
      <w:rPr>
        <w:rFonts w:ascii="Times New Roman" w:hAnsi="Times New Roman" w:cs="Times New Roman"/>
        <w:color w:val="004E9A"/>
        <w:sz w:val="20"/>
        <w:szCs w:val="20"/>
      </w:rPr>
      <w:t>(</w:t>
    </w:r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Healthcare Management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Education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> Programs Evaluation 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and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Accreditation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Association</w:t>
    </w:r>
    <w:proofErr w:type="spellEnd"/>
    <w:r w:rsidRPr="00F767E7">
      <w:rPr>
        <w:rFonts w:ascii="Times New Roman" w:hAnsi="Times New Roman" w:cs="Times New Roman"/>
        <w:color w:val="004E9A"/>
        <w:sz w:val="18"/>
        <w:szCs w:val="18"/>
      </w:rPr>
      <w:t>)</w:t>
    </w:r>
  </w:p>
  <w:p w14:paraId="5E56AA42" w14:textId="23936958" w:rsidR="00A30CF8" w:rsidRPr="00F767E7" w:rsidRDefault="00A30CF8" w:rsidP="00A30CF8">
    <w:pPr>
      <w:pStyle w:val="stBilgi"/>
      <w:rPr>
        <w:rFonts w:ascii="Times New Roman" w:hAnsi="Times New Roman" w:cs="Times New Roman"/>
        <w:color w:val="004E9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F8"/>
    <w:rsid w:val="000163FD"/>
    <w:rsid w:val="000C7312"/>
    <w:rsid w:val="003E57A4"/>
    <w:rsid w:val="005E6319"/>
    <w:rsid w:val="00784560"/>
    <w:rsid w:val="009B1DF2"/>
    <w:rsid w:val="00A30CF8"/>
    <w:rsid w:val="00A50C9E"/>
    <w:rsid w:val="00BA15EA"/>
    <w:rsid w:val="00BF4C15"/>
    <w:rsid w:val="00C67F24"/>
    <w:rsid w:val="00E7264F"/>
    <w:rsid w:val="00EB69EC"/>
    <w:rsid w:val="00F56A06"/>
    <w:rsid w:val="00F7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33AB"/>
  <w15:chartTrackingRefBased/>
  <w15:docId w15:val="{3CA70BE1-5CD6-4071-A899-2DFA2703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0C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0C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0C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0C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0C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0C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0C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0C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0C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0C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0CF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0CF8"/>
  </w:style>
  <w:style w:type="paragraph" w:styleId="AltBilgi">
    <w:name w:val="footer"/>
    <w:basedOn w:val="Normal"/>
    <w:link w:val="Al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0CF8"/>
  </w:style>
  <w:style w:type="paragraph" w:styleId="NormalWeb">
    <w:name w:val="Normal (Web)"/>
    <w:basedOn w:val="Normal"/>
    <w:uiPriority w:val="99"/>
    <w:semiHidden/>
    <w:unhideWhenUsed/>
    <w:rsid w:val="00C67F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Gökçenur Karataş</dc:creator>
  <cp:keywords/>
  <dc:description/>
  <cp:lastModifiedBy>Gülçin Gökçenur Karataş</cp:lastModifiedBy>
  <cp:revision>2</cp:revision>
  <dcterms:created xsi:type="dcterms:W3CDTF">2025-09-24T12:36:00Z</dcterms:created>
  <dcterms:modified xsi:type="dcterms:W3CDTF">2025-09-24T12:36:00Z</dcterms:modified>
</cp:coreProperties>
</file>